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bookmarkStart w:id="0" w:name="_GoBack"/>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w:t>
      </w:r>
      <w:bookmarkEnd w:id="0"/>
      <w:r w:rsidRPr="00A75B4F">
        <w:rPr>
          <w:rFonts w:ascii="Times New Roman" w:eastAsiaTheme="minorEastAsia" w:hAnsi="Times New Roman" w:cs="Times New Roman"/>
          <w:b/>
          <w:sz w:val="36"/>
          <w:szCs w:val="28"/>
        </w:rPr>
        <w:t xml:space="preserve"> </w:t>
      </w:r>
      <w:proofErr w:type="gramStart"/>
      <w:r w:rsidRPr="00A75B4F">
        <w:rPr>
          <w:rFonts w:ascii="Times New Roman" w:eastAsiaTheme="minorEastAsia" w:hAnsi="Times New Roman" w:cs="Times New Roman"/>
          <w:b/>
          <w:sz w:val="36"/>
          <w:szCs w:val="28"/>
        </w:rPr>
        <w:t>в</w:t>
      </w:r>
      <w:proofErr w:type="gramEnd"/>
      <w:r w:rsidRPr="00A75B4F">
        <w:rPr>
          <w:rFonts w:ascii="Times New Roman" w:eastAsiaTheme="minorEastAsia" w:hAnsi="Times New Roman" w:cs="Times New Roman"/>
          <w:b/>
          <w:sz w:val="36"/>
          <w:szCs w:val="28"/>
        </w:rPr>
        <w:t xml:space="preserve">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w:t>
      </w:r>
      <w:proofErr w:type="gramEnd"/>
      <w:r w:rsidRPr="00A62A1B">
        <w:rPr>
          <w:rFonts w:ascii="Times New Roman" w:eastAsia="TimesNewRomanPSMT" w:hAnsi="Times New Roman" w:cs="Times New Roman"/>
          <w:sz w:val="28"/>
          <w:szCs w:val="28"/>
        </w:rPr>
        <w:t xml:space="preserve">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9января2014 г. № 10 (далее – Типовое положение, постановление ПравительстваРоссийской Федерации № 10</w:t>
      </w:r>
      <w:proofErr w:type="gramEnd"/>
      <w:r w:rsidR="001275DA" w:rsidRPr="00A62A1B">
        <w:rPr>
          <w:rFonts w:ascii="Times New Roman" w:hAnsi="Times New Roman" w:cs="Times New Roman"/>
          <w:sz w:val="28"/>
          <w:szCs w:val="28"/>
        </w:rPr>
        <w:t xml:space="preserve">), </w:t>
      </w:r>
      <w:r w:rsidR="00057B7B" w:rsidRPr="00A62A1B">
        <w:rPr>
          <w:rFonts w:ascii="Times New Roman" w:hAnsi="Times New Roman" w:cs="Times New Roman"/>
          <w:sz w:val="28"/>
          <w:szCs w:val="28"/>
        </w:rPr>
        <w:t xml:space="preserve">и предусмотренные в нем процедуры не распространяются </w:t>
      </w:r>
      <w:proofErr w:type="gramStart"/>
      <w:r w:rsidR="00057B7B" w:rsidRPr="00A62A1B">
        <w:rPr>
          <w:rFonts w:ascii="Times New Roman" w:hAnsi="Times New Roman" w:cs="Times New Roman"/>
          <w:sz w:val="28"/>
          <w:szCs w:val="28"/>
        </w:rPr>
        <w:t>на</w:t>
      </w:r>
      <w:proofErr w:type="gramEnd"/>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proofErr w:type="gramStart"/>
      <w:r w:rsidR="00A27961" w:rsidRPr="00A62A1B">
        <w:rPr>
          <w:rFonts w:ascii="Times New Roman" w:hAnsi="Times New Roman" w:cs="Times New Roman"/>
          <w:sz w:val="28"/>
          <w:szCs w:val="28"/>
        </w:rPr>
        <w:t>,</w:t>
      </w:r>
      <w:r w:rsidR="008B01C6" w:rsidRPr="00A62A1B">
        <w:rPr>
          <w:rFonts w:ascii="Times New Roman" w:hAnsi="Times New Roman" w:cs="Times New Roman"/>
          <w:sz w:val="28"/>
          <w:szCs w:val="28"/>
        </w:rPr>
        <w:t>о</w:t>
      </w:r>
      <w:proofErr w:type="gramEnd"/>
      <w:r w:rsidR="008B01C6" w:rsidRPr="00A62A1B">
        <w:rPr>
          <w:rFonts w:ascii="Times New Roman" w:hAnsi="Times New Roman" w:cs="Times New Roman"/>
          <w:sz w:val="28"/>
          <w:szCs w:val="28"/>
        </w:rPr>
        <w:t>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proofErr w:type="gramStart"/>
      <w:r w:rsidR="007E24A7">
        <w:rPr>
          <w:rFonts w:ascii="Times New Roman" w:hAnsi="Times New Roman" w:cs="Times New Roman"/>
          <w:sz w:val="28"/>
          <w:szCs w:val="28"/>
        </w:rPr>
        <w:t>,</w:t>
      </w:r>
      <w:r w:rsidR="00AF13E7">
        <w:rPr>
          <w:rFonts w:ascii="Times New Roman" w:hAnsi="Times New Roman" w:cs="Times New Roman"/>
          <w:sz w:val="28"/>
          <w:szCs w:val="28"/>
        </w:rPr>
        <w:t>е</w:t>
      </w:r>
      <w:proofErr w:type="gramEnd"/>
      <w:r w:rsidR="00AF13E7">
        <w:rPr>
          <w:rFonts w:ascii="Times New Roman" w:hAnsi="Times New Roman" w:cs="Times New Roman"/>
          <w:sz w:val="28"/>
          <w:szCs w:val="28"/>
        </w:rPr>
        <w:t>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Федерацииот 12</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proofErr w:type="gramEnd"/>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roofErr w:type="gramEnd"/>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и5</w:t>
      </w:r>
      <w:proofErr w:type="gramEnd"/>
      <w:r w:rsidR="0052378B">
        <w:rPr>
          <w:rFonts w:ascii="Times New Roman" w:hAnsi="Times New Roman" w:cs="Times New Roman"/>
          <w:sz w:val="28"/>
          <w:szCs w:val="28"/>
        </w:rPr>
        <w:t xml:space="preserve">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847226">
        <w:rPr>
          <w:rFonts w:ascii="Times New Roman" w:eastAsia="Times New Roman" w:hAnsi="Times New Roman" w:cs="Times New Roman"/>
          <w:sz w:val="28"/>
          <w:szCs w:val="28"/>
        </w:rPr>
        <w:t>регистрируется</w:t>
      </w:r>
      <w:r w:rsidR="004F340B" w:rsidRPr="00A060B9">
        <w:rPr>
          <w:rFonts w:ascii="Times New Roman" w:eastAsia="Times New Roman" w:hAnsi="Times New Roman" w:cs="Times New Roman"/>
          <w:sz w:val="28"/>
          <w:szCs w:val="28"/>
        </w:rPr>
        <w:t>вжурнале</w:t>
      </w:r>
      <w:r w:rsidR="00F54A29" w:rsidRPr="00A060B9">
        <w:rPr>
          <w:rFonts w:ascii="Times New Roman" w:eastAsia="Times New Roman" w:hAnsi="Times New Roman" w:cs="Times New Roman"/>
          <w:sz w:val="28"/>
          <w:szCs w:val="28"/>
        </w:rPr>
        <w:t>регистрации уведомленийополученииподарка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w:t>
      </w:r>
      <w:r w:rsidR="00A56249" w:rsidRPr="00A060B9">
        <w:rPr>
          <w:rFonts w:ascii="Times New Roman" w:hAnsi="Times New Roman" w:cs="Times New Roman"/>
          <w:sz w:val="28"/>
          <w:szCs w:val="28"/>
        </w:rPr>
        <w:lastRenderedPageBreak/>
        <w:t xml:space="preserve">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xml:space="preserve">. Приэтомподарокдолженбытьсданнепозднее5рабочих дней со дня регистрации </w:t>
      </w:r>
      <w:r w:rsidR="002D0B59" w:rsidRPr="00A060B9">
        <w:rPr>
          <w:rFonts w:ascii="Times New Roman" w:hAnsi="Times New Roman" w:cs="Times New Roman"/>
          <w:sz w:val="28"/>
          <w:szCs w:val="28"/>
        </w:rPr>
        <w:lastRenderedPageBreak/>
        <w:t>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w:t>
      </w:r>
      <w:proofErr w:type="gramStart"/>
      <w:r w:rsidR="006D19EB" w:rsidRPr="00A060B9">
        <w:rPr>
          <w:rFonts w:ascii="Times New Roman" w:hAnsi="Times New Roman" w:cs="Times New Roman"/>
          <w:sz w:val="28"/>
          <w:szCs w:val="28"/>
        </w:rPr>
        <w:t>й(</w:t>
      </w:r>
      <w:proofErr w:type="gramEnd"/>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 xml:space="preserve">правовым актом </w:t>
      </w:r>
      <w:r w:rsidR="009A641F" w:rsidRPr="00A060B9">
        <w:rPr>
          <w:rFonts w:ascii="Times New Roman" w:hAnsi="Times New Roman" w:cs="Times New Roman"/>
          <w:sz w:val="28"/>
          <w:szCs w:val="28"/>
        </w:rPr>
        <w:lastRenderedPageBreak/>
        <w:t>государственного</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w:t>
      </w:r>
      <w:proofErr w:type="gramStart"/>
      <w:r w:rsidRPr="00A060B9">
        <w:rPr>
          <w:rFonts w:ascii="Times New Roman" w:hAnsi="Times New Roman" w:cs="Times New Roman"/>
          <w:sz w:val="28"/>
          <w:szCs w:val="28"/>
        </w:rPr>
        <w:t>выкупе</w:t>
      </w:r>
      <w:proofErr w:type="gramEnd"/>
      <w:r w:rsidRPr="00A060B9">
        <w:rPr>
          <w:rFonts w:ascii="Times New Roman" w:hAnsi="Times New Roman" w:cs="Times New Roman"/>
          <w:sz w:val="28"/>
          <w:szCs w:val="28"/>
        </w:rPr>
        <w:t xml:space="preserve">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ГосфондРоссии</w:t>
      </w:r>
      <w:proofErr w:type="spellEnd"/>
      <w:r w:rsidRPr="00A060B9">
        <w:rPr>
          <w:rFonts w:ascii="Times New Roman" w:hAnsi="Times New Roman" w:cs="Times New Roman"/>
          <w:sz w:val="28"/>
          <w:szCs w:val="28"/>
        </w:rPr>
        <w:t>)</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w:t>
      </w:r>
      <w:proofErr w:type="gramEnd"/>
      <w:r w:rsidR="00A07354" w:rsidRPr="00A060B9">
        <w:rPr>
          <w:rFonts w:ascii="Times New Roman" w:hAnsi="Times New Roman" w:cs="Times New Roman"/>
          <w:sz w:val="28"/>
          <w:szCs w:val="28"/>
        </w:rPr>
        <w:t xml:space="preserve">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ABB" w:rsidRDefault="00731ABB" w:rsidP="00020BF3">
      <w:r>
        <w:separator/>
      </w:r>
    </w:p>
  </w:endnote>
  <w:endnote w:type="continuationSeparator" w:id="1">
    <w:p w:rsidR="00731ABB" w:rsidRDefault="00731ABB"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ABB" w:rsidRDefault="00731ABB" w:rsidP="00020BF3">
      <w:r>
        <w:separator/>
      </w:r>
    </w:p>
  </w:footnote>
  <w:footnote w:type="continuationSeparator" w:id="1">
    <w:p w:rsidR="00731ABB" w:rsidRDefault="00731ABB"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rsidRPr="002D3D66">
        <w:rPr>
          <w:rFonts w:ascii="Times New Roman" w:hAnsi="Times New Roman" w:cs="Times New Roman"/>
        </w:rPr>
        <w:t>Пункт</w:t>
      </w:r>
      <w:r>
        <w:rPr>
          <w:rFonts w:ascii="Times New Roman" w:hAnsi="Times New Roman" w:cs="Times New Roman"/>
        </w:rPr>
        <w:t xml:space="preserve">ы15,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BF7A9E"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6B12FF">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B6B97"/>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12FF"/>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31ABB"/>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BF7A9E"/>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76F6-919B-44B3-B899-601AD35B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5086</Words>
  <Characters>28992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p65_kokarevaen</cp:lastModifiedBy>
  <cp:revision>2</cp:revision>
  <cp:lastPrinted>2020-02-13T08:41:00Z</cp:lastPrinted>
  <dcterms:created xsi:type="dcterms:W3CDTF">2020-12-09T06:07:00Z</dcterms:created>
  <dcterms:modified xsi:type="dcterms:W3CDTF">2020-12-09T06:07:00Z</dcterms:modified>
</cp:coreProperties>
</file>